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  <w:tab w:val="left" w:pos="168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Your Ref.: </w:t>
      </w:r>
      <w:r>
        <w:rPr>
          <w:rFonts w:ascii="Times New Roman" w:hAnsi="Times New Roman" w:cs="Times New Roman"/>
        </w:rPr>
        <w:t>Please Advise</w:t>
      </w: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Our Ref.:</w:t>
      </w: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Date: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9214" w:type="dxa"/>
        <w:jc w:val="right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77"/>
        <w:gridCol w:w="1364"/>
        <w:gridCol w:w="54"/>
        <w:gridCol w:w="1647"/>
        <w:gridCol w:w="1559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Country: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Vietnam 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Laos    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Cambodia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Due Date For Filing: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Type of patent application: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Invention  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Utility Solution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Search before Filing: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Yes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 of Invention/Utility Solution: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4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Applicant Details:</w:t>
            </w: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Nationality: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Inventor Details:</w:t>
            </w: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Nationality: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433" w:hRule="atLeast"/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Priority Claim: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4873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No.: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Filing: 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of Filing: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40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International Application: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No.: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40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Filing: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368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Request for Examination: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At the same time of filing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366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To be filed later upon specific instruction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366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By the due date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70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Enclosures:</w:t>
            </w:r>
          </w:p>
        </w:tc>
        <w:tc>
          <w:tcPr>
            <w:tcW w:w="3065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Enclosed</w:t>
            </w:r>
          </w:p>
        </w:tc>
        <w:tc>
          <w:tcPr>
            <w:tcW w:w="1613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To Follow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70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5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Specification in English</w:t>
            </w:r>
          </w:p>
        </w:tc>
        <w:tc>
          <w:tcPr>
            <w:tcW w:w="1559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70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5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Formal Drawing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59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70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5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Power Of Attorney</w:t>
            </w:r>
            <w:r>
              <w:rPr>
                <w:rFonts w:ascii="Times New Roman" w:hAnsi="Times New Roman" w:cs="Times New Roman"/>
              </w:rPr>
              <w:t xml:space="preserve"> (POA)</w:t>
            </w:r>
          </w:p>
        </w:tc>
        <w:tc>
          <w:tcPr>
            <w:tcW w:w="1559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70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5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Other(s)</w:t>
            </w:r>
          </w:p>
        </w:tc>
        <w:tc>
          <w:tcPr>
            <w:tcW w:w="1559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Arial" w:cs="Times New Roman"/>
          <w:u w:val="single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992" w:right="1134" w:bottom="1134" w:left="1701" w:header="680" w:footer="680" w:gutter="0"/>
      <w:cols w:space="720" w:num="1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-327025</wp:posOffset>
          </wp:positionV>
          <wp:extent cx="7555230" cy="733425"/>
          <wp:effectExtent l="0" t="0" r="0" b="0"/>
          <wp:wrapTopAndBottom/>
          <wp:docPr id="2" name="Picture 2" descr="botto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ottom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/>
        <w:color w:val="000000"/>
        <w:sz w:val="20"/>
        <w:szCs w:val="20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-1030605</wp:posOffset>
          </wp:positionH>
          <wp:positionV relativeFrom="paragraph">
            <wp:posOffset>-298450</wp:posOffset>
          </wp:positionV>
          <wp:extent cx="7555230" cy="1038225"/>
          <wp:effectExtent l="0" t="0" r="0" b="0"/>
          <wp:wrapTopAndBottom/>
          <wp:docPr id="1" name="Picture 1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1"/>
    <w:rsid w:val="00014EAB"/>
    <w:rsid w:val="000C5E2D"/>
    <w:rsid w:val="0017702B"/>
    <w:rsid w:val="001A0A6F"/>
    <w:rsid w:val="00263220"/>
    <w:rsid w:val="002920E2"/>
    <w:rsid w:val="002F570D"/>
    <w:rsid w:val="00306BDF"/>
    <w:rsid w:val="003406F0"/>
    <w:rsid w:val="003452B1"/>
    <w:rsid w:val="003A4393"/>
    <w:rsid w:val="003B40B2"/>
    <w:rsid w:val="003D422E"/>
    <w:rsid w:val="004B38F6"/>
    <w:rsid w:val="004D07AF"/>
    <w:rsid w:val="004E3724"/>
    <w:rsid w:val="005765C1"/>
    <w:rsid w:val="005D71E7"/>
    <w:rsid w:val="005E1B5A"/>
    <w:rsid w:val="0075772A"/>
    <w:rsid w:val="008305A2"/>
    <w:rsid w:val="00854CED"/>
    <w:rsid w:val="008C7279"/>
    <w:rsid w:val="00924DFD"/>
    <w:rsid w:val="009359E4"/>
    <w:rsid w:val="00936DE2"/>
    <w:rsid w:val="009B2B20"/>
    <w:rsid w:val="00A410FD"/>
    <w:rsid w:val="00AD3922"/>
    <w:rsid w:val="00B30E72"/>
    <w:rsid w:val="00B646A8"/>
    <w:rsid w:val="00BD6442"/>
    <w:rsid w:val="00BD715E"/>
    <w:rsid w:val="00C04F19"/>
    <w:rsid w:val="00C074C6"/>
    <w:rsid w:val="00C1242F"/>
    <w:rsid w:val="00CA138E"/>
    <w:rsid w:val="00D04290"/>
    <w:rsid w:val="00D42E15"/>
    <w:rsid w:val="00D61810"/>
    <w:rsid w:val="00D73A78"/>
    <w:rsid w:val="00D76FA6"/>
    <w:rsid w:val="00DB3C48"/>
    <w:rsid w:val="00DE3939"/>
    <w:rsid w:val="00DF20B3"/>
    <w:rsid w:val="00E363C3"/>
    <w:rsid w:val="00F04EDE"/>
    <w:rsid w:val="00F14DD4"/>
    <w:rsid w:val="00F525F9"/>
    <w:rsid w:val="00FE6F8C"/>
    <w:rsid w:val="6E3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Liberation Serif" w:hAnsi="Liberation Serif" w:eastAsia="SimSun" w:cs="Lucida Sans"/>
      <w:sz w:val="24"/>
      <w:szCs w:val="24"/>
      <w:lang w:val="en-SG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Tahoma" w:hAnsi="Tahoma" w:cs="Mangal"/>
      <w:sz w:val="16"/>
      <w:szCs w:val="14"/>
    </w:rPr>
  </w:style>
  <w:style w:type="paragraph" w:styleId="5">
    <w:name w:val="Body Text"/>
    <w:basedOn w:val="1"/>
    <w:uiPriority w:val="0"/>
    <w:pPr>
      <w:spacing w:after="140" w:line="288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footer"/>
    <w:basedOn w:val="1"/>
    <w:uiPriority w:val="0"/>
    <w:pPr>
      <w:suppressLineNumbers/>
      <w:tabs>
        <w:tab w:val="center" w:pos="4153"/>
        <w:tab w:val="right" w:pos="8306"/>
      </w:tabs>
    </w:pPr>
  </w:style>
  <w:style w:type="paragraph" w:styleId="8">
    <w:name w:val="header"/>
    <w:basedOn w:val="1"/>
    <w:uiPriority w:val="0"/>
    <w:pPr>
      <w:suppressLineNumbers/>
      <w:tabs>
        <w:tab w:val="center" w:pos="4153"/>
        <w:tab w:val="right" w:pos="8306"/>
      </w:tabs>
    </w:pPr>
  </w:style>
  <w:style w:type="character" w:styleId="9">
    <w:name w:val="Hyperlink"/>
    <w:basedOn w:val="2"/>
    <w:uiPriority w:val="0"/>
    <w:rPr>
      <w:color w:val="0000FF"/>
      <w:u w:val="single"/>
    </w:rPr>
  </w:style>
  <w:style w:type="paragraph" w:styleId="10">
    <w:name w:val="List"/>
    <w:basedOn w:val="5"/>
    <w:uiPriority w:val="0"/>
  </w:style>
  <w:style w:type="paragraph" w:customStyle="1" w:styleId="1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</w:style>
  <w:style w:type="paragraph" w:customStyle="1" w:styleId="13">
    <w:name w:val="Header Left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paragraph" w:customStyle="1" w:styleId="14">
    <w:name w:val="Table Contents"/>
    <w:basedOn w:val="1"/>
    <w:qFormat/>
    <w:uiPriority w:val="0"/>
    <w:pPr>
      <w:suppressLineNumbers/>
    </w:pPr>
  </w:style>
  <w:style w:type="paragraph" w:customStyle="1" w:styleId="15">
    <w:name w:val="Table Heading"/>
    <w:basedOn w:val="14"/>
    <w:qFormat/>
    <w:uiPriority w:val="0"/>
    <w:pPr>
      <w:jc w:val="center"/>
    </w:pPr>
    <w:rPr>
      <w:b/>
      <w:bCs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Mangal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2081</Characters>
  <Lines>17</Lines>
  <Paragraphs>4</Paragraphs>
  <TotalTime>23</TotalTime>
  <ScaleCrop>false</ScaleCrop>
  <LinksUpToDate>false</LinksUpToDate>
  <CharactersWithSpaces>2441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2022-01-18T09:08:00Z</dcterms:created>
  <dc:creator>Alpha &amp; Omega</dc:creator>
  <cp:lastModifiedBy>thuan</cp:lastModifiedBy>
  <dcterms:modified xsi:type="dcterms:W3CDTF">2022-02-16T06:17:39Z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B0F2991262C74131B51FF81E6E893B93</vt:lpwstr>
  </property>
</Properties>
</file>